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0" w:rsidRPr="00B948D9" w:rsidRDefault="007F2A20" w:rsidP="007F2A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48D9">
        <w:rPr>
          <w:rFonts w:ascii="Times New Roman" w:hAnsi="Times New Roman" w:cs="Times New Roman"/>
          <w:b/>
          <w:sz w:val="32"/>
          <w:szCs w:val="32"/>
          <w:u w:val="single"/>
        </w:rPr>
        <w:t xml:space="preserve">Innowacje w praktyce - warsztaty polowe w uprawie </w:t>
      </w:r>
      <w:r w:rsidR="00A77EF1">
        <w:rPr>
          <w:rFonts w:ascii="Times New Roman" w:hAnsi="Times New Roman" w:cs="Times New Roman"/>
          <w:b/>
          <w:sz w:val="32"/>
          <w:szCs w:val="32"/>
          <w:u w:val="single"/>
        </w:rPr>
        <w:t>soi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20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A77EF1">
        <w:rPr>
          <w:rFonts w:ascii="Times New Roman" w:hAnsi="Times New Roman" w:cs="Times New Roman"/>
          <w:sz w:val="24"/>
          <w:szCs w:val="24"/>
        </w:rPr>
        <w:t>Stacja Doświadczalna Oceny Odmian w Tarnowie, powiat ząbkowicki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Termin:</w:t>
      </w:r>
      <w:r w:rsidR="00A77EF1">
        <w:rPr>
          <w:rFonts w:ascii="Times New Roman" w:hAnsi="Times New Roman" w:cs="Times New Roman"/>
          <w:sz w:val="24"/>
          <w:szCs w:val="24"/>
        </w:rPr>
        <w:t xml:space="preserve"> 6.</w:t>
      </w:r>
      <w:r w:rsidRPr="00B948D9">
        <w:rPr>
          <w:rFonts w:ascii="Times New Roman" w:hAnsi="Times New Roman" w:cs="Times New Roman"/>
          <w:sz w:val="24"/>
          <w:szCs w:val="24"/>
        </w:rPr>
        <w:t>0</w:t>
      </w:r>
      <w:r w:rsidR="00A77EF1">
        <w:rPr>
          <w:rFonts w:ascii="Times New Roman" w:hAnsi="Times New Roman" w:cs="Times New Roman"/>
          <w:sz w:val="24"/>
          <w:szCs w:val="24"/>
        </w:rPr>
        <w:t>9</w:t>
      </w:r>
      <w:r w:rsidRPr="00B948D9">
        <w:rPr>
          <w:rFonts w:ascii="Times New Roman" w:hAnsi="Times New Roman" w:cs="Times New Roman"/>
          <w:sz w:val="24"/>
          <w:szCs w:val="24"/>
        </w:rPr>
        <w:t>.2018 r.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Godzina rozpoczęcia: 9</w:t>
      </w:r>
      <w:r w:rsidRPr="00B948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F5D06" w:rsidRDefault="00AF5D06" w:rsidP="00AF5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F1" w:rsidRDefault="00AF5D06" w:rsidP="007F2A20">
      <w:pPr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PROGRAM:</w:t>
      </w:r>
    </w:p>
    <w:p w:rsidR="0099790C" w:rsidRPr="00B948D9" w:rsidRDefault="00A77EF1" w:rsidP="007F2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07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790C"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790C">
        <w:rPr>
          <w:rFonts w:ascii="Times New Roman" w:hAnsi="Times New Roman" w:cs="Times New Roman"/>
          <w:sz w:val="24"/>
          <w:szCs w:val="24"/>
        </w:rPr>
        <w:t xml:space="preserve"> </w:t>
      </w:r>
      <w:r w:rsidR="00AF5D0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5D06" w:rsidRPr="00AF5D0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AF5D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790C">
        <w:rPr>
          <w:rFonts w:ascii="Times New Roman" w:hAnsi="Times New Roman" w:cs="Times New Roman"/>
          <w:sz w:val="24"/>
          <w:szCs w:val="24"/>
        </w:rPr>
        <w:t>Wykłady</w:t>
      </w:r>
    </w:p>
    <w:p w:rsidR="00017C62" w:rsidRPr="00E2681A" w:rsidRDefault="00017C62" w:rsidP="00E268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>Działania Sieci na rzecz innowacji w rolnictwie</w:t>
      </w:r>
      <w:r w:rsid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na obszarach wiejskich SIR w </w:t>
      </w: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>województwie dolnośląskim. Tworzenie i organizacja grup operacyjnych w ramach działania „Współpraca”</w:t>
      </w:r>
    </w:p>
    <w:p w:rsidR="00017C62" w:rsidRPr="00E2681A" w:rsidRDefault="00E2681A" w:rsidP="00E2681A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Izabela Michniewicz - </w:t>
      </w:r>
      <w:r w:rsidR="005D7EA3">
        <w:rPr>
          <w:rFonts w:ascii="Times New Roman" w:hAnsi="Times New Roman" w:cs="Times New Roman"/>
          <w:bCs/>
          <w:color w:val="000000"/>
          <w:sz w:val="24"/>
          <w:szCs w:val="24"/>
        </w:rPr>
        <w:t>Koordynator</w:t>
      </w:r>
      <w:r w:rsidR="005D7EA3"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SIR</w:t>
      </w:r>
      <w:r w:rsidR="005D7E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>DODR we Wrocławiu</w:t>
      </w:r>
    </w:p>
    <w:p w:rsidR="005D7EA3" w:rsidRDefault="005D7EA3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Soja jako roślina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polskim płodozmianie</w:t>
      </w:r>
    </w:p>
    <w:p w:rsidR="007F2A20" w:rsidRPr="00E2681A" w:rsidRDefault="005D7EA3" w:rsidP="005D7E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Dawidowicz</w:t>
      </w:r>
      <w:r w:rsidR="00940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F80">
        <w:rPr>
          <w:rFonts w:ascii="Times New Roman" w:hAnsi="Times New Roman" w:cs="Times New Roman"/>
          <w:sz w:val="24"/>
          <w:szCs w:val="24"/>
        </w:rPr>
        <w:t>Saaten</w:t>
      </w:r>
      <w:proofErr w:type="spellEnd"/>
      <w:r w:rsidR="009404DE" w:rsidRPr="005C3F80">
        <w:rPr>
          <w:rFonts w:ascii="Times New Roman" w:hAnsi="Times New Roman" w:cs="Times New Roman"/>
          <w:sz w:val="24"/>
          <w:szCs w:val="24"/>
        </w:rPr>
        <w:t>-</w:t>
      </w:r>
      <w:r w:rsidRPr="005C3F80">
        <w:rPr>
          <w:rFonts w:ascii="Times New Roman" w:hAnsi="Times New Roman" w:cs="Times New Roman"/>
          <w:sz w:val="24"/>
          <w:szCs w:val="24"/>
        </w:rPr>
        <w:t>Union</w:t>
      </w:r>
      <w:r w:rsidR="009404DE" w:rsidRPr="005C3F80">
        <w:rPr>
          <w:rFonts w:ascii="Times New Roman" w:hAnsi="Times New Roman" w:cs="Times New Roman"/>
          <w:sz w:val="24"/>
          <w:szCs w:val="24"/>
        </w:rPr>
        <w:t xml:space="preserve"> Polska</w:t>
      </w:r>
      <w:r w:rsidR="005C3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B3" w:rsidRPr="00E2681A" w:rsidRDefault="005D7EA3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Prawidłowa agrotechnika soi – nawożenie i ochrona</w:t>
      </w:r>
    </w:p>
    <w:p w:rsidR="007F2A20" w:rsidRPr="00E2681A" w:rsidRDefault="005D7EA3" w:rsidP="00E268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Krawczyk</w:t>
      </w:r>
      <w:r w:rsidR="00940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F80">
        <w:rPr>
          <w:rFonts w:ascii="Times New Roman" w:hAnsi="Times New Roman" w:cs="Times New Roman"/>
          <w:sz w:val="24"/>
          <w:szCs w:val="24"/>
        </w:rPr>
        <w:t xml:space="preserve">Grupa Azoty </w:t>
      </w:r>
    </w:p>
    <w:p w:rsidR="007F2A20" w:rsidRPr="00E2681A" w:rsidRDefault="005D7EA3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technologie zbioru soi minimalizujące straty plonu</w:t>
      </w:r>
    </w:p>
    <w:p w:rsidR="007F2A20" w:rsidRDefault="005D7EA3" w:rsidP="00E268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Gawęcki, Dyrektor Stacji Doświadczalnej Oceny Odmian w Głubczycach</w:t>
      </w:r>
    </w:p>
    <w:p w:rsidR="006A3370" w:rsidRDefault="006A3370" w:rsidP="00E268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7EF1" w:rsidRDefault="00A77EF1" w:rsidP="00A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AF5D06">
        <w:rPr>
          <w:rFonts w:ascii="Times New Roman" w:hAnsi="Times New Roman" w:cs="Times New Roman"/>
          <w:sz w:val="24"/>
          <w:szCs w:val="24"/>
        </w:rPr>
        <w:t xml:space="preserve"> Przerwa kawowa </w:t>
      </w:r>
    </w:p>
    <w:p w:rsidR="00A77EF1" w:rsidRDefault="00A77EF1" w:rsidP="00A77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F1" w:rsidRPr="00B948D9" w:rsidRDefault="00A77EF1" w:rsidP="00A7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Pr="00A77EF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A33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</w:t>
      </w:r>
    </w:p>
    <w:p w:rsidR="00A77EF1" w:rsidRPr="00B948D9" w:rsidRDefault="00A77EF1" w:rsidP="00A77E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Prezentacja gospodarstwa</w:t>
      </w:r>
    </w:p>
    <w:p w:rsidR="00A77EF1" w:rsidRDefault="00A77EF1" w:rsidP="00A77EF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 xml:space="preserve">Omówienie agrotechniki </w:t>
      </w:r>
      <w:r>
        <w:rPr>
          <w:rFonts w:ascii="Times New Roman" w:hAnsi="Times New Roman" w:cs="Times New Roman"/>
          <w:sz w:val="24"/>
          <w:szCs w:val="24"/>
        </w:rPr>
        <w:t>soi</w:t>
      </w:r>
      <w:r w:rsidRPr="00B948D9">
        <w:rPr>
          <w:rFonts w:ascii="Times New Roman" w:hAnsi="Times New Roman" w:cs="Times New Roman"/>
          <w:sz w:val="24"/>
          <w:szCs w:val="24"/>
        </w:rPr>
        <w:t xml:space="preserve"> stosowanej w gospodarstwie</w:t>
      </w:r>
    </w:p>
    <w:p w:rsidR="00D257BF" w:rsidRPr="00B948D9" w:rsidRDefault="00D257BF" w:rsidP="00A77EF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kolekcji 45 odmian soi</w:t>
      </w:r>
    </w:p>
    <w:p w:rsidR="00A77EF1" w:rsidRPr="005C3F80" w:rsidRDefault="00A77EF1" w:rsidP="00A77E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F80">
        <w:rPr>
          <w:rFonts w:ascii="Times New Roman" w:hAnsi="Times New Roman" w:cs="Times New Roman"/>
          <w:sz w:val="24"/>
          <w:szCs w:val="24"/>
        </w:rPr>
        <w:t>Pokaz zbioru</w:t>
      </w:r>
      <w:r w:rsidR="00D257BF">
        <w:rPr>
          <w:rFonts w:ascii="Times New Roman" w:hAnsi="Times New Roman" w:cs="Times New Roman"/>
          <w:sz w:val="24"/>
          <w:szCs w:val="24"/>
        </w:rPr>
        <w:t xml:space="preserve"> z szczególnym uwzględnieniem techniki i możliwości zbioru</w:t>
      </w:r>
      <w:bookmarkStart w:id="0" w:name="_GoBack"/>
      <w:bookmarkEnd w:id="0"/>
      <w:r w:rsidRPr="005C3F80">
        <w:rPr>
          <w:rFonts w:ascii="Times New Roman" w:hAnsi="Times New Roman" w:cs="Times New Roman"/>
          <w:sz w:val="24"/>
          <w:szCs w:val="24"/>
        </w:rPr>
        <w:t>.</w:t>
      </w:r>
    </w:p>
    <w:p w:rsidR="00A77EF1" w:rsidRDefault="00A77EF1" w:rsidP="00A7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8D9" w:rsidRDefault="0099790C" w:rsidP="007F2A20">
      <w:pPr>
        <w:jc w:val="both"/>
      </w:pPr>
      <w:r w:rsidRPr="00B948D9">
        <w:rPr>
          <w:rFonts w:ascii="Times New Roman" w:hAnsi="Times New Roman" w:cs="Times New Roman"/>
          <w:sz w:val="24"/>
          <w:szCs w:val="24"/>
        </w:rPr>
        <w:t>1</w:t>
      </w:r>
      <w:r w:rsidR="005D7EA3">
        <w:rPr>
          <w:rFonts w:ascii="Times New Roman" w:hAnsi="Times New Roman" w:cs="Times New Roman"/>
          <w:sz w:val="24"/>
          <w:szCs w:val="24"/>
        </w:rPr>
        <w:t>4</w:t>
      </w:r>
      <w:r w:rsidR="005D7EA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D9" w:rsidRPr="00B948D9">
        <w:rPr>
          <w:rFonts w:ascii="Times New Roman" w:hAnsi="Times New Roman" w:cs="Times New Roman"/>
          <w:sz w:val="24"/>
          <w:szCs w:val="24"/>
        </w:rPr>
        <w:t xml:space="preserve">Obiad </w:t>
      </w:r>
    </w:p>
    <w:sectPr w:rsidR="00B94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8C" w:rsidRDefault="00F67A8C" w:rsidP="00A77EF1">
      <w:pPr>
        <w:spacing w:after="0" w:line="240" w:lineRule="auto"/>
      </w:pPr>
      <w:r>
        <w:separator/>
      </w:r>
    </w:p>
  </w:endnote>
  <w:endnote w:type="continuationSeparator" w:id="0">
    <w:p w:rsidR="00F67A8C" w:rsidRDefault="00F67A8C" w:rsidP="00A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8C" w:rsidRDefault="00F67A8C" w:rsidP="00A77EF1">
      <w:pPr>
        <w:spacing w:after="0" w:line="240" w:lineRule="auto"/>
      </w:pPr>
      <w:r>
        <w:separator/>
      </w:r>
    </w:p>
  </w:footnote>
  <w:footnote w:type="continuationSeparator" w:id="0">
    <w:p w:rsidR="00F67A8C" w:rsidRDefault="00F67A8C" w:rsidP="00A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F1" w:rsidRDefault="00A77EF1">
    <w:pPr>
      <w:pStyle w:val="Nagwek"/>
    </w:pPr>
    <w:r>
      <w:rPr>
        <w:noProof/>
        <w:lang w:eastAsia="pl-PL"/>
      </w:rPr>
      <w:drawing>
        <wp:inline distT="0" distB="0" distL="0" distR="0" wp14:anchorId="3E716E23" wp14:editId="209B0BA2">
          <wp:extent cx="5730240" cy="144018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3F5"/>
    <w:multiLevelType w:val="hybridMultilevel"/>
    <w:tmpl w:val="A342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71D97"/>
    <w:multiLevelType w:val="hybridMultilevel"/>
    <w:tmpl w:val="DC86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1A38"/>
    <w:multiLevelType w:val="hybridMultilevel"/>
    <w:tmpl w:val="A342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0"/>
    <w:rsid w:val="00017C62"/>
    <w:rsid w:val="0006208F"/>
    <w:rsid w:val="00407F9D"/>
    <w:rsid w:val="0045426D"/>
    <w:rsid w:val="005B68DF"/>
    <w:rsid w:val="005C3F80"/>
    <w:rsid w:val="005D449F"/>
    <w:rsid w:val="005D7EA3"/>
    <w:rsid w:val="006A3370"/>
    <w:rsid w:val="00723C39"/>
    <w:rsid w:val="007F2A20"/>
    <w:rsid w:val="008960E1"/>
    <w:rsid w:val="009404DE"/>
    <w:rsid w:val="0099790C"/>
    <w:rsid w:val="00A77EF1"/>
    <w:rsid w:val="00AF5D06"/>
    <w:rsid w:val="00B948D9"/>
    <w:rsid w:val="00BA7391"/>
    <w:rsid w:val="00D257BF"/>
    <w:rsid w:val="00D8173E"/>
    <w:rsid w:val="00D90D23"/>
    <w:rsid w:val="00DF0724"/>
    <w:rsid w:val="00DF6AAB"/>
    <w:rsid w:val="00E026AC"/>
    <w:rsid w:val="00E07AB3"/>
    <w:rsid w:val="00E2681A"/>
    <w:rsid w:val="00F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F1"/>
  </w:style>
  <w:style w:type="paragraph" w:styleId="Stopka">
    <w:name w:val="footer"/>
    <w:basedOn w:val="Normalny"/>
    <w:link w:val="StopkaZnak"/>
    <w:uiPriority w:val="99"/>
    <w:unhideWhenUsed/>
    <w:rsid w:val="00A7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F1"/>
  </w:style>
  <w:style w:type="paragraph" w:styleId="Tekstdymka">
    <w:name w:val="Balloon Text"/>
    <w:basedOn w:val="Normalny"/>
    <w:link w:val="TekstdymkaZnak"/>
    <w:uiPriority w:val="99"/>
    <w:semiHidden/>
    <w:unhideWhenUsed/>
    <w:rsid w:val="005C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8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C3F80"/>
    <w:rPr>
      <w:b/>
      <w:bCs/>
      <w:i w:val="0"/>
      <w:iCs w:val="0"/>
    </w:rPr>
  </w:style>
  <w:style w:type="character" w:customStyle="1" w:styleId="st1">
    <w:name w:val="st1"/>
    <w:basedOn w:val="Domylnaczcionkaakapitu"/>
    <w:rsid w:val="005C3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F1"/>
  </w:style>
  <w:style w:type="paragraph" w:styleId="Stopka">
    <w:name w:val="footer"/>
    <w:basedOn w:val="Normalny"/>
    <w:link w:val="StopkaZnak"/>
    <w:uiPriority w:val="99"/>
    <w:unhideWhenUsed/>
    <w:rsid w:val="00A7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F1"/>
  </w:style>
  <w:style w:type="paragraph" w:styleId="Tekstdymka">
    <w:name w:val="Balloon Text"/>
    <w:basedOn w:val="Normalny"/>
    <w:link w:val="TekstdymkaZnak"/>
    <w:uiPriority w:val="99"/>
    <w:semiHidden/>
    <w:unhideWhenUsed/>
    <w:rsid w:val="005C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8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C3F80"/>
    <w:rPr>
      <w:b/>
      <w:bCs/>
      <w:i w:val="0"/>
      <w:iCs w:val="0"/>
    </w:rPr>
  </w:style>
  <w:style w:type="character" w:customStyle="1" w:styleId="st1">
    <w:name w:val="st1"/>
    <w:basedOn w:val="Domylnaczcionkaakapitu"/>
    <w:rsid w:val="005C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SLen</cp:lastModifiedBy>
  <cp:revision>3</cp:revision>
  <dcterms:created xsi:type="dcterms:W3CDTF">2018-08-24T05:07:00Z</dcterms:created>
  <dcterms:modified xsi:type="dcterms:W3CDTF">2018-08-24T05:30:00Z</dcterms:modified>
</cp:coreProperties>
</file>